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120"/>
        <w:jc w:val="center"/>
        <w:rPr>
          <w:b/>
          <w:color w:val="4A452A"/>
          <w:sz w:val="40"/>
          <w:szCs w:val="40"/>
          <w:u w:val="single"/>
        </w:rPr>
      </w:pPr>
      <w:r>
        <w:rPr>
          <w:b/>
          <w:color w:val="4A452A"/>
          <w:sz w:val="40"/>
          <w:szCs w:val="40"/>
          <w:u w:val="single"/>
        </w:rPr>
      </w:r>
    </w:p>
    <w:p>
      <w:pPr>
        <w:pStyle w:val="Normal"/>
        <w:spacing w:before="0" w:after="120"/>
        <w:jc w:val="center"/>
        <w:rPr>
          <w:b/>
          <w:color w:val="4A452A"/>
          <w:sz w:val="40"/>
          <w:szCs w:val="40"/>
          <w:u w:val="single"/>
        </w:rPr>
      </w:pPr>
      <w:bookmarkStart w:id="0" w:name="_6aafgstsljry"/>
      <w:bookmarkEnd w:id="0"/>
      <w:r>
        <w:rPr>
          <w:b/>
          <w:color w:val="4A452A"/>
          <w:sz w:val="40"/>
          <w:szCs w:val="40"/>
          <w:u w:val="single"/>
        </w:rPr>
        <w:t>Anexo 7</w:t>
      </w:r>
    </w:p>
    <w:p>
      <w:pPr>
        <w:pStyle w:val="Normal"/>
        <w:spacing w:before="0" w:after="120"/>
        <w:jc w:val="center"/>
        <w:rPr>
          <w:b/>
          <w:color w:val="4A452A"/>
          <w:u w:val="single"/>
        </w:rPr>
      </w:pPr>
      <w:r>
        <w:rPr>
          <w:b/>
          <w:color w:val="4A452A"/>
          <w:sz w:val="40"/>
          <w:szCs w:val="40"/>
          <w:u w:val="single"/>
        </w:rPr>
        <w:t>Descritivo de Função das Atividades Voluntárias</w:t>
      </w:r>
    </w:p>
    <w:p>
      <w:pPr>
        <w:pStyle w:val="Normal"/>
        <w:spacing w:before="0" w:after="120"/>
        <w:rPr>
          <w:b/>
          <w:color w:val="4A452A"/>
          <w:u w:val="single"/>
        </w:rPr>
      </w:pPr>
      <w:r>
        <w:rPr>
          <w:b/>
          <w:color w:val="4A452A"/>
          <w:u w:val="single"/>
        </w:rPr>
      </w:r>
    </w:p>
    <w:p>
      <w:pPr>
        <w:pStyle w:val="Normal"/>
        <w:spacing w:before="0" w:after="120"/>
        <w:rPr>
          <w:b/>
          <w:color w:val="4A452A"/>
        </w:rPr>
      </w:pPr>
      <w:r>
        <w:rPr>
          <w:b/>
          <w:color w:val="4A452A"/>
          <w:sz w:val="28"/>
          <w:szCs w:val="28"/>
        </w:rPr>
        <w:t>MODELO</w:t>
      </w:r>
    </w:p>
    <w:tbl>
      <w:tblPr>
        <w:tblW w:w="9634" w:type="dxa"/>
        <w:jc w:val="start"/>
        <w:tblInd w:w="-113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0" w:noVBand="1" w:lastRow="0" w:firstColumn="0" w:lastColumn="0" w:noHBand="0" w:val="0400"/>
      </w:tblPr>
      <w:tblGrid>
        <w:gridCol w:w="2122"/>
        <w:gridCol w:w="7511"/>
      </w:tblGrid>
      <w:tr>
        <w:trPr/>
        <w:tc>
          <w:tcPr>
            <w:tcW w:w="21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20"/>
              <w:rPr>
                <w:b/>
                <w:color w:val="4A452A"/>
              </w:rPr>
            </w:pPr>
            <w:r>
              <w:rPr>
                <w:b/>
                <w:color w:val="4A452A"/>
              </w:rPr>
              <w:t>Oportunidade</w:t>
            </w:r>
          </w:p>
        </w:tc>
        <w:tc>
          <w:tcPr>
            <w:tcW w:w="75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20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&lt;título/descritivo da oportunidade&gt;</w:t>
            </w:r>
          </w:p>
        </w:tc>
      </w:tr>
      <w:tr>
        <w:trPr/>
        <w:tc>
          <w:tcPr>
            <w:tcW w:w="21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20"/>
              <w:rPr>
                <w:b/>
                <w:color w:val="4A452A"/>
              </w:rPr>
            </w:pPr>
            <w:r>
              <w:rPr>
                <w:b/>
                <w:color w:val="4A452A"/>
              </w:rPr>
              <w:t>Atividade</w:t>
            </w:r>
          </w:p>
        </w:tc>
        <w:tc>
          <w:tcPr>
            <w:tcW w:w="75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20"/>
              <w:rPr>
                <w:color w:val="808080"/>
              </w:rPr>
            </w:pPr>
            <w:r>
              <w:rPr>
                <w:color w:val="808080"/>
              </w:rPr>
              <w:t>&lt;descritivo da atividade&gt;</w:t>
            </w:r>
          </w:p>
        </w:tc>
      </w:tr>
      <w:tr>
        <w:trPr/>
        <w:tc>
          <w:tcPr>
            <w:tcW w:w="21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20"/>
              <w:rPr>
                <w:b/>
                <w:color w:val="4A452A"/>
              </w:rPr>
            </w:pPr>
            <w:r>
              <w:rPr>
                <w:b/>
                <w:color w:val="4A452A"/>
              </w:rPr>
              <w:t>Habilidades</w:t>
            </w:r>
          </w:p>
          <w:p>
            <w:pPr>
              <w:pStyle w:val="Normal"/>
              <w:spacing w:before="0" w:after="120"/>
              <w:rPr>
                <w:b/>
                <w:color w:val="4A452A"/>
              </w:rPr>
            </w:pPr>
            <w:r>
              <w:rPr>
                <w:b/>
                <w:color w:val="4A452A"/>
              </w:rPr>
            </w:r>
          </w:p>
        </w:tc>
        <w:tc>
          <w:tcPr>
            <w:tcW w:w="75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20"/>
              <w:rPr>
                <w:b/>
                <w:color w:val="808080"/>
              </w:rPr>
            </w:pPr>
            <w:r>
              <w:rPr>
                <w:color w:val="808080"/>
              </w:rPr>
              <w:t>&lt;descritivo das habilidades/competências/afinidades/perfil necessários para o trabalho&gt;</w:t>
            </w:r>
          </w:p>
        </w:tc>
      </w:tr>
      <w:tr>
        <w:trPr/>
        <w:tc>
          <w:tcPr>
            <w:tcW w:w="21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20"/>
              <w:rPr>
                <w:b/>
                <w:color w:val="4A452A"/>
              </w:rPr>
            </w:pPr>
            <w:r>
              <w:rPr>
                <w:b/>
                <w:color w:val="4A452A"/>
              </w:rPr>
              <w:t>Tempo</w:t>
            </w:r>
          </w:p>
        </w:tc>
        <w:tc>
          <w:tcPr>
            <w:tcW w:w="75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20"/>
              <w:rPr>
                <w:color w:val="808080"/>
              </w:rPr>
            </w:pPr>
            <w:r>
              <w:rPr>
                <w:color w:val="808080"/>
              </w:rPr>
              <w:t>&lt;horas/período/dia da semana&gt;</w:t>
            </w:r>
          </w:p>
        </w:tc>
      </w:tr>
      <w:tr>
        <w:trPr/>
        <w:tc>
          <w:tcPr>
            <w:tcW w:w="21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20"/>
              <w:rPr>
                <w:b/>
                <w:color w:val="4A452A"/>
              </w:rPr>
            </w:pPr>
            <w:r>
              <w:rPr>
                <w:b/>
                <w:color w:val="4A452A"/>
              </w:rPr>
              <w:t>Local</w:t>
            </w:r>
          </w:p>
        </w:tc>
        <w:tc>
          <w:tcPr>
            <w:tcW w:w="75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20"/>
              <w:rPr>
                <w:color w:val="808080"/>
              </w:rPr>
            </w:pPr>
            <w:r>
              <w:rPr>
                <w:color w:val="808080"/>
              </w:rPr>
              <w:t>&lt;a determinar&gt;</w:t>
            </w:r>
          </w:p>
        </w:tc>
      </w:tr>
      <w:tr>
        <w:trPr/>
        <w:tc>
          <w:tcPr>
            <w:tcW w:w="21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20"/>
              <w:rPr>
                <w:b/>
                <w:color w:val="4A452A"/>
              </w:rPr>
            </w:pPr>
            <w:r>
              <w:rPr>
                <w:b/>
                <w:color w:val="4A452A"/>
              </w:rPr>
              <w:t>Tipo</w:t>
            </w:r>
          </w:p>
        </w:tc>
        <w:tc>
          <w:tcPr>
            <w:tcW w:w="75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20"/>
              <w:rPr>
                <w:color w:val="808080"/>
              </w:rPr>
            </w:pPr>
            <w:r>
              <w:rPr>
                <w:color w:val="808080"/>
              </w:rPr>
              <w:t>&lt;continua, por projeto ou evento&gt;</w:t>
            </w:r>
          </w:p>
        </w:tc>
      </w:tr>
      <w:tr>
        <w:trPr/>
        <w:tc>
          <w:tcPr>
            <w:tcW w:w="21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20"/>
              <w:rPr>
                <w:b/>
                <w:color w:val="4A452A"/>
              </w:rPr>
            </w:pPr>
            <w:r>
              <w:rPr>
                <w:b/>
                <w:color w:val="4A452A"/>
              </w:rPr>
              <w:t>Formato</w:t>
            </w:r>
          </w:p>
        </w:tc>
        <w:tc>
          <w:tcPr>
            <w:tcW w:w="75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20"/>
              <w:rPr>
                <w:color w:val="808080"/>
              </w:rPr>
            </w:pPr>
            <w:r>
              <w:rPr>
                <w:color w:val="808080"/>
              </w:rPr>
              <w:t>&lt;distância, presencial ou híbrido&gt;</w:t>
            </w:r>
          </w:p>
        </w:tc>
      </w:tr>
      <w:tr>
        <w:trPr/>
        <w:tc>
          <w:tcPr>
            <w:tcW w:w="21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20"/>
              <w:rPr>
                <w:b/>
                <w:color w:val="4A452A"/>
              </w:rPr>
            </w:pPr>
            <w:r>
              <w:rPr>
                <w:b/>
                <w:color w:val="4A452A"/>
              </w:rPr>
              <w:t>Vagas</w:t>
            </w:r>
          </w:p>
        </w:tc>
        <w:tc>
          <w:tcPr>
            <w:tcW w:w="75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20"/>
              <w:rPr>
                <w:color w:val="808080"/>
              </w:rPr>
            </w:pPr>
            <w:r>
              <w:rPr>
                <w:color w:val="808080"/>
              </w:rPr>
              <w:t>&lt;número de vagas&gt;</w:t>
            </w:r>
          </w:p>
        </w:tc>
      </w:tr>
    </w:tbl>
    <w:p>
      <w:pPr>
        <w:pStyle w:val="Normal"/>
        <w:spacing w:before="0" w:after="120"/>
        <w:rPr>
          <w:b/>
          <w:color w:val="4A452A"/>
        </w:rPr>
      </w:pPr>
      <w:r>
        <w:rPr>
          <w:b/>
          <w:color w:val="4A452A"/>
        </w:rPr>
      </w:r>
    </w:p>
    <w:p>
      <w:pPr>
        <w:pStyle w:val="Normal"/>
        <w:spacing w:before="0" w:after="120"/>
        <w:rPr>
          <w:b/>
          <w:color w:val="4A452A"/>
          <w:sz w:val="28"/>
          <w:szCs w:val="28"/>
        </w:rPr>
      </w:pPr>
      <w:r>
        <w:rPr>
          <w:b/>
          <w:color w:val="4A452A"/>
          <w:sz w:val="28"/>
          <w:szCs w:val="28"/>
        </w:rPr>
        <w:t>EXEMPLO PREENCHIDO</w:t>
      </w:r>
    </w:p>
    <w:tbl>
      <w:tblPr>
        <w:tblW w:w="9634" w:type="dxa"/>
        <w:jc w:val="start"/>
        <w:tblInd w:w="-113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0" w:noVBand="1" w:lastRow="0" w:firstColumn="0" w:lastColumn="0" w:noHBand="0" w:val="0400"/>
      </w:tblPr>
      <w:tblGrid>
        <w:gridCol w:w="2122"/>
        <w:gridCol w:w="7511"/>
      </w:tblGrid>
      <w:tr>
        <w:trPr/>
        <w:tc>
          <w:tcPr>
            <w:tcW w:w="21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20"/>
              <w:rPr>
                <w:b/>
                <w:color w:val="4A452A"/>
              </w:rPr>
            </w:pPr>
            <w:r>
              <w:rPr>
                <w:b/>
                <w:color w:val="4A452A"/>
              </w:rPr>
              <w:t>Oportunidade</w:t>
            </w:r>
          </w:p>
        </w:tc>
        <w:tc>
          <w:tcPr>
            <w:tcW w:w="75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20"/>
              <w:rPr>
                <w:b/>
                <w:color w:val="4A452A"/>
              </w:rPr>
            </w:pPr>
            <w:r>
              <w:rPr>
                <w:b/>
                <w:color w:val="4A452A"/>
              </w:rPr>
              <w:t>Professora de inglês</w:t>
            </w:r>
          </w:p>
        </w:tc>
      </w:tr>
      <w:tr>
        <w:trPr/>
        <w:tc>
          <w:tcPr>
            <w:tcW w:w="21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20"/>
              <w:rPr>
                <w:b/>
                <w:color w:val="4A452A"/>
              </w:rPr>
            </w:pPr>
            <w:r>
              <w:rPr>
                <w:b/>
                <w:color w:val="4A452A"/>
              </w:rPr>
              <w:t>Atividade</w:t>
            </w:r>
          </w:p>
        </w:tc>
        <w:tc>
          <w:tcPr>
            <w:tcW w:w="75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20"/>
              <w:rPr>
                <w:color w:val="4A452A"/>
              </w:rPr>
            </w:pPr>
            <w:r>
              <w:rPr>
                <w:color w:val="4A452A"/>
              </w:rPr>
              <w:t>Aulas de Inglês</w:t>
            </w:r>
          </w:p>
        </w:tc>
      </w:tr>
      <w:tr>
        <w:trPr/>
        <w:tc>
          <w:tcPr>
            <w:tcW w:w="21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20"/>
              <w:rPr>
                <w:b/>
                <w:color w:val="4A452A"/>
              </w:rPr>
            </w:pPr>
            <w:r>
              <w:rPr>
                <w:b/>
                <w:color w:val="4A452A"/>
              </w:rPr>
              <w:t>Habilidades</w:t>
            </w:r>
          </w:p>
          <w:p>
            <w:pPr>
              <w:pStyle w:val="Normal"/>
              <w:spacing w:before="0" w:after="120"/>
              <w:rPr>
                <w:b/>
                <w:color w:val="4A452A"/>
              </w:rPr>
            </w:pPr>
            <w:r>
              <w:rPr>
                <w:b/>
                <w:color w:val="4A452A"/>
              </w:rPr>
            </w:r>
          </w:p>
        </w:tc>
        <w:tc>
          <w:tcPr>
            <w:tcW w:w="75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20"/>
              <w:rPr>
                <w:color w:val="4A452A"/>
              </w:rPr>
            </w:pPr>
            <w:r>
              <w:rPr>
                <w:color w:val="4A452A"/>
              </w:rPr>
              <w:t>Dominar o idioma e o método aplicado.</w:t>
            </w:r>
          </w:p>
          <w:p>
            <w:pPr>
              <w:pStyle w:val="Normal"/>
              <w:spacing w:before="0" w:after="120"/>
              <w:rPr>
                <w:color w:val="4A452A"/>
              </w:rPr>
            </w:pPr>
            <w:r>
              <w:rPr>
                <w:color w:val="4A452A"/>
              </w:rPr>
              <w:t>Gostar de crianças e jovens.</w:t>
            </w:r>
          </w:p>
          <w:p>
            <w:pPr>
              <w:pStyle w:val="Normal"/>
              <w:spacing w:before="0" w:after="120"/>
              <w:rPr>
                <w:b/>
                <w:color w:val="4A452A"/>
              </w:rPr>
            </w:pPr>
            <w:r>
              <w:rPr>
                <w:color w:val="4A452A"/>
              </w:rPr>
              <w:t>Ser organizado, paciente, ágil, dinâmico e cuidadoso.</w:t>
            </w:r>
          </w:p>
        </w:tc>
      </w:tr>
      <w:tr>
        <w:trPr/>
        <w:tc>
          <w:tcPr>
            <w:tcW w:w="21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20"/>
              <w:rPr>
                <w:b/>
                <w:color w:val="4A452A"/>
              </w:rPr>
            </w:pPr>
            <w:r>
              <w:rPr>
                <w:b/>
                <w:color w:val="4A452A"/>
              </w:rPr>
              <w:t>Tempo</w:t>
            </w:r>
          </w:p>
        </w:tc>
        <w:tc>
          <w:tcPr>
            <w:tcW w:w="75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20"/>
              <w:rPr>
                <w:color w:val="4A452A"/>
              </w:rPr>
            </w:pPr>
            <w:r>
              <w:rPr>
                <w:color w:val="4A452A"/>
              </w:rPr>
              <w:t>2 horas por semana – manhã ou tarde – sábado</w:t>
            </w:r>
          </w:p>
        </w:tc>
      </w:tr>
      <w:tr>
        <w:trPr/>
        <w:tc>
          <w:tcPr>
            <w:tcW w:w="21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20"/>
              <w:rPr>
                <w:b/>
                <w:color w:val="4A452A"/>
              </w:rPr>
            </w:pPr>
            <w:r>
              <w:rPr>
                <w:b/>
                <w:color w:val="4A452A"/>
              </w:rPr>
              <w:t>Local</w:t>
            </w:r>
          </w:p>
        </w:tc>
        <w:tc>
          <w:tcPr>
            <w:tcW w:w="75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20"/>
              <w:rPr>
                <w:color w:val="4A452A"/>
              </w:rPr>
            </w:pPr>
            <w:r>
              <w:rPr>
                <w:color w:val="4A452A"/>
              </w:rPr>
              <w:t>Sede</w:t>
            </w:r>
          </w:p>
        </w:tc>
      </w:tr>
      <w:tr>
        <w:trPr/>
        <w:tc>
          <w:tcPr>
            <w:tcW w:w="21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20"/>
              <w:rPr>
                <w:b/>
                <w:color w:val="4A452A"/>
              </w:rPr>
            </w:pPr>
            <w:r>
              <w:rPr>
                <w:b/>
                <w:color w:val="4A452A"/>
              </w:rPr>
              <w:t>Tipo</w:t>
            </w:r>
          </w:p>
        </w:tc>
        <w:tc>
          <w:tcPr>
            <w:tcW w:w="75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20"/>
              <w:rPr>
                <w:color w:val="4A452A"/>
              </w:rPr>
            </w:pPr>
            <w:r>
              <w:rPr>
                <w:color w:val="4A452A"/>
              </w:rPr>
              <w:t>Recorrente/semestral</w:t>
            </w:r>
          </w:p>
        </w:tc>
      </w:tr>
      <w:tr>
        <w:trPr/>
        <w:tc>
          <w:tcPr>
            <w:tcW w:w="21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20"/>
              <w:rPr>
                <w:b/>
                <w:color w:val="4A452A"/>
              </w:rPr>
            </w:pPr>
            <w:r>
              <w:rPr>
                <w:b/>
                <w:color w:val="4A452A"/>
              </w:rPr>
              <w:t>Formato</w:t>
            </w:r>
          </w:p>
        </w:tc>
        <w:tc>
          <w:tcPr>
            <w:tcW w:w="75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20"/>
              <w:rPr>
                <w:color w:val="4A452A"/>
              </w:rPr>
            </w:pPr>
            <w:r>
              <w:rPr>
                <w:color w:val="4A452A"/>
              </w:rPr>
              <w:t>Presencial ou virtual</w:t>
            </w:r>
          </w:p>
        </w:tc>
      </w:tr>
      <w:tr>
        <w:trPr/>
        <w:tc>
          <w:tcPr>
            <w:tcW w:w="21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20"/>
              <w:rPr>
                <w:b/>
                <w:color w:val="4A452A"/>
              </w:rPr>
            </w:pPr>
            <w:r>
              <w:rPr>
                <w:b/>
                <w:color w:val="4A452A"/>
              </w:rPr>
              <w:t>Vagas</w:t>
            </w:r>
          </w:p>
        </w:tc>
        <w:tc>
          <w:tcPr>
            <w:tcW w:w="75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0" w:after="120"/>
              <w:rPr>
                <w:color w:val="4A452A"/>
              </w:rPr>
            </w:pPr>
            <w:r>
              <w:rPr>
                <w:color w:val="4A452A"/>
              </w:rPr>
              <w:t>X vagas</w:t>
            </w:r>
          </w:p>
        </w:tc>
      </w:tr>
    </w:tbl>
    <w:p>
      <w:pPr>
        <w:pStyle w:val="Normal"/>
        <w:spacing w:before="0" w:after="120"/>
        <w:rPr>
          <w:b/>
          <w:color w:val="4A452A"/>
        </w:rPr>
      </w:pPr>
      <w:r>
        <w:rPr>
          <w:b/>
          <w:color w:val="4A452A"/>
        </w:rPr>
      </w:r>
    </w:p>
    <w:p>
      <w:pPr>
        <w:pStyle w:val="Normal"/>
        <w:spacing w:before="0" w:after="120"/>
        <w:jc w:val="center"/>
        <w:rPr>
          <w:b/>
          <w:color w:val="4A452A"/>
          <w:sz w:val="40"/>
          <w:szCs w:val="40"/>
          <w:u w:val="single"/>
        </w:rPr>
      </w:pPr>
      <w:r>
        <w:rPr>
          <w:b/>
          <w:color w:val="4A452A"/>
          <w:sz w:val="40"/>
          <w:szCs w:val="40"/>
          <w:u w:val="single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4" w:right="567" w:gutter="0" w:header="567" w:top="1356" w:footer="567" w:bottom="1356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Georgia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0" w:after="20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0" w:after="200"/>
      <w:jc w:val="end"/>
      <w:rPr/>
    </w:pPr>
    <w:r>
      <w:rPr/>
      <w:t xml:space="preserve">Anexo 7 DESCRITIVO Projeto Voluntariar </w:t>
    </w:r>
    <w:r>
      <w:rPr/>
      <w:fldChar w:fldCharType="begin"/>
    </w:r>
    <w:r>
      <w:rPr/>
      <w:instrText xml:space="preserve"> DATE \@"dd\/MM\/yy" </w:instrText>
    </w:r>
    <w:r>
      <w:rPr/>
      <w:fldChar w:fldCharType="separate"/>
    </w:r>
    <w:r>
      <w:rPr/>
      <w:t>15/05/25</w:t>
    </w:r>
    <w:r>
      <w:rPr/>
      <w:fldChar w:fldCharType="end"/>
    </w:r>
    <w:r>
      <w:rPr/>
      <w:t xml:space="preserve"> </w:t>
    </w:r>
    <w:r>
      <w:rPr/>
      <w:fldChar w:fldCharType="begin"/>
    </w:r>
    <w:r>
      <w:rPr/>
      <w:instrText xml:space="preserve"> TIME \@"HH:mm:ss" </w:instrText>
    </w:r>
    <w:r>
      <w:rPr/>
      <w:fldChar w:fldCharType="separate"/>
    </w:r>
    <w:r>
      <w:rPr/>
      <w:t>09:28:31</w:t>
    </w:r>
    <w:r>
      <w:rPr/>
      <w:fldChar w:fldCharType="end"/>
    </w:r>
    <w:r>
      <w:rPr/>
      <w:t xml:space="preserve"> Pág. </w:t>
    </w:r>
    <w:r>
      <w:rPr/>
      <w:fldChar w:fldCharType="begin"/>
    </w:r>
    <w:r>
      <w:rPr/>
      <w:instrText xml:space="preserve"> TITLE </w:instrText>
    </w:r>
    <w:r>
      <w:rPr/>
      <w:fldChar w:fldCharType="separate"/>
    </w:r>
    <w:r>
      <w:rPr/>
    </w:r>
    <w:r>
      <w:rPr/>
      <w:fldChar w:fldCharType="end"/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  <w:r>
      <w:rPr/>
      <w:t>/</w:t>
    </w:r>
    <w:r>
      <w:rPr/>
      <w:fldChar w:fldCharType="begin"/>
    </w:r>
    <w:r>
      <w:rPr/>
      <w:instrText xml:space="preserve"> NUMPAGES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0" w:after="200"/>
      <w:jc w:val="end"/>
      <w:rPr/>
    </w:pPr>
    <w:r>
      <w:rPr/>
      <w:t xml:space="preserve">Anexo 7 DESCRITIVO Projeto Voluntariar </w:t>
    </w:r>
    <w:r>
      <w:rPr/>
      <w:fldChar w:fldCharType="begin"/>
    </w:r>
    <w:r>
      <w:rPr/>
      <w:instrText xml:space="preserve"> DATE \@"dd\/MM\/yy" </w:instrText>
    </w:r>
    <w:r>
      <w:rPr/>
      <w:fldChar w:fldCharType="separate"/>
    </w:r>
    <w:r>
      <w:rPr/>
      <w:t>15/05/25</w:t>
    </w:r>
    <w:r>
      <w:rPr/>
      <w:fldChar w:fldCharType="end"/>
    </w:r>
    <w:r>
      <w:rPr/>
      <w:t xml:space="preserve"> </w:t>
    </w:r>
    <w:r>
      <w:rPr/>
      <w:fldChar w:fldCharType="begin"/>
    </w:r>
    <w:r>
      <w:rPr/>
      <w:instrText xml:space="preserve"> TIME \@"HH:mm:ss" </w:instrText>
    </w:r>
    <w:r>
      <w:rPr/>
      <w:fldChar w:fldCharType="separate"/>
    </w:r>
    <w:r>
      <w:rPr/>
      <w:t>09:28:31</w:t>
    </w:r>
    <w:r>
      <w:rPr/>
      <w:fldChar w:fldCharType="end"/>
    </w:r>
    <w:r>
      <w:rPr/>
      <w:t xml:space="preserve"> Pág. </w:t>
    </w:r>
    <w:r>
      <w:rPr/>
      <w:fldChar w:fldCharType="begin"/>
    </w:r>
    <w:r>
      <w:rPr/>
      <w:instrText xml:space="preserve"> TITLE </w:instrText>
    </w:r>
    <w:r>
      <w:rPr/>
      <w:fldChar w:fldCharType="separate"/>
    </w:r>
    <w:r>
      <w:rPr/>
    </w:r>
    <w:r>
      <w:rPr/>
      <w:fldChar w:fldCharType="end"/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  <w:r>
      <w:rPr/>
      <w:t>/</w:t>
    </w:r>
    <w:r>
      <w:rPr/>
      <w:fldChar w:fldCharType="begin"/>
    </w:r>
    <w:r>
      <w:rPr/>
      <w:instrText xml:space="preserve"> NUMPAGES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20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LineNumbers/>
      <w:spacing w:before="0" w:after="200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6480175" cy="690880"/>
          <wp:effectExtent l="0" t="0" r="0" b="0"/>
          <wp:wrapSquare wrapText="largest"/>
          <wp:docPr id="1" name="Figura2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480175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LineNumbers/>
      <w:spacing w:before="0" w:after="200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6480175" cy="690880"/>
          <wp:effectExtent l="0" t="0" r="0" b="0"/>
          <wp:wrapSquare wrapText="largest"/>
          <wp:docPr id="2" name="Figura2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480175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val="fullPage" w:percent="74"/>
  <w:defaultTabStop w:val="720"/>
  <w:autoHyphenation w:val="true"/>
  <w:hyphenationZone w:val="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  <w:jc w:val="star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Hyperlink">
    <w:name w:val="Hyperlink"/>
    <w:rPr>
      <w:color w:val="0000FF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Lucida Sans"/>
    </w:rPr>
  </w:style>
  <w:style w:type="paragraph" w:styleId="normal1" w:default="1">
    <w:name w:val="normal1"/>
    <w:qFormat/>
    <w:pPr>
      <w:widowControl/>
      <w:suppressAutoHyphens w:val="true"/>
      <w:bidi w:val="0"/>
      <w:spacing w:lineRule="auto" w:line="276" w:before="0" w:after="200"/>
      <w:jc w:val="star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abealhoerodapuser">
    <w:name w:val="Cabeçalho e rodapé (user)"/>
    <w:basedOn w:val="Normal"/>
    <w:qFormat/>
    <w:pPr>
      <w:suppressLineNumbers/>
      <w:tabs>
        <w:tab w:val="clear" w:pos="720"/>
        <w:tab w:val="center" w:pos="4252" w:leader="none"/>
        <w:tab w:val="right" w:pos="8504" w:leader="none"/>
      </w:tabs>
    </w:pPr>
    <w:rPr/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Cabealhoerodapuser"/>
    <w:pPr>
      <w:suppressLineNumbers/>
    </w:pPr>
    <w:rPr/>
  </w:style>
  <w:style w:type="paragraph" w:styleId="Footer">
    <w:name w:val="footer"/>
    <w:basedOn w:val="Cabealhoerodapuser"/>
    <w:pPr>
      <w:suppressLineNumbers/>
    </w:pPr>
    <w:rPr/>
  </w:style>
  <w:style w:type="paragraph" w:styleId="NormalWeb">
    <w:name w:val="Normal (Web)"/>
    <w:basedOn w:val="Normal"/>
    <w:qFormat/>
    <w:pPr>
      <w:widowControl/>
      <w:suppressAutoHyphens w:val="false"/>
      <w:spacing w:beforeAutospacing="1" w:afterAutospacing="1"/>
    </w:pPr>
    <w:rPr>
      <w:rFonts w:ascii="Times New Roman" w:hAnsi="Times New Roman" w:cs="Times New Roman"/>
      <w:kern w:val="0"/>
      <w:lang w:eastAsia="pt-BR" w:bidi="ar-SA"/>
    </w:rPr>
  </w:style>
  <w:style w:type="paragraph" w:styleId="Contedodoquadrouser">
    <w:name w:val="Conteúdo do quadro (user)"/>
    <w:basedOn w:val="Normal"/>
    <w:qFormat/>
    <w:pPr/>
    <w:rPr/>
  </w:style>
  <w:style w:type="paragraph" w:styleId="Contedodoquadro">
    <w:name w:val="Conteúdo do quadro"/>
    <w:basedOn w:val="Normal"/>
    <w:qFormat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95</TotalTime>
  <Application>LibreOffice/24.8.6.2$Windows_X86_64 LibreOffice_project/6d98ba145e9a8a39fc57bcc76981d1fb1316c60c</Application>
  <AppVersion>15.0000</AppVersion>
  <Pages>1</Pages>
  <Words>115</Words>
  <Characters>770</Characters>
  <CharactersWithSpaces>847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cp:lastPrinted>2025-05-14T12:02:48Z</cp:lastPrinted>
  <dcterms:modified xsi:type="dcterms:W3CDTF">2025-05-15T09:17:28Z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