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bookmarkStart w:id="0" w:name="_ckicspit7dan"/>
      <w:bookmarkEnd w:id="0"/>
      <w:r>
        <w:rPr>
          <w:b/>
          <w:color w:val="4A452A"/>
          <w:sz w:val="40"/>
          <w:szCs w:val="40"/>
          <w:u w:val="single"/>
        </w:rPr>
        <w:t>Anexo 5</w:t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bookmarkStart w:id="1" w:name="_7xffkhz6nb8t"/>
      <w:bookmarkEnd w:id="1"/>
      <w:r>
        <w:rPr/>
        <w:t xml:space="preserve"> </w:t>
      </w:r>
      <w:r>
        <w:rPr>
          <w:b/>
          <w:color w:val="4A452A"/>
          <w:sz w:val="40"/>
          <w:szCs w:val="40"/>
          <w:u w:val="single"/>
        </w:rPr>
        <w:t>Questionário de Avaliação de Atividade Voluntária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</w:rPr>
        <w:t>NOME</w:t>
      </w:r>
      <w:r>
        <w:rPr>
          <w:color w:val="4A452A"/>
        </w:rPr>
        <w:t>:____________________________________________________________________________________</w:t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b/>
          <w:color w:val="4A452A"/>
        </w:rPr>
        <w:t>DATA</w:t>
      </w:r>
      <w:r>
        <w:rPr>
          <w:color w:val="4A452A"/>
        </w:rPr>
        <w:t>:________________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Prezados voluntários e voluntárias,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Foi um prazer poder contar com vocês neste período!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 xml:space="preserve">Com certeza vocês são responsáveis por transformações na vida dos beneficiários do Voluntariar Guarujá! 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Para podermos sempre acolher e ajudar vocês neste trabalho, pedimos que respondam, de forma sincera, ao questionário que segue.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Muito obrigado!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120"/>
        <w:ind w:hanging="284" w:start="284"/>
        <w:rPr>
          <w:color w:val="4A452A"/>
        </w:rPr>
      </w:pPr>
      <w:r>
        <w:rPr>
          <w:rFonts w:eastAsia="Calibri" w:cs="Calibri"/>
          <w:color w:val="4A452A"/>
        </w:rPr>
        <w:t>Como você se sente após este tempo se dedicando ao próximo (assinale 3 alternativas).</w:t>
      </w:r>
    </w:p>
    <w:tbl>
      <w:tblPr>
        <w:tblW w:w="974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3044"/>
        <w:gridCol w:w="2235"/>
        <w:gridCol w:w="2239"/>
        <w:gridCol w:w="2227"/>
      </w:tblGrid>
      <w:tr>
        <w:trPr>
          <w:trHeight w:val="1247" w:hRule="atLeast"/>
        </w:trPr>
        <w:tc>
          <w:tcPr>
            <w:tcW w:w="304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Amedrontado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Confiante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Esperançoso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Outro:</w:t>
            </w:r>
          </w:p>
        </w:tc>
        <w:tc>
          <w:tcPr>
            <w:tcW w:w="2235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Estressado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Feliz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Frustrado</w:t>
            </w:r>
          </w:p>
          <w:p>
            <w:pPr>
              <w:pStyle w:val="Normal"/>
              <w:spacing w:before="0" w:after="200"/>
              <w:rPr>
                <w:color w:val="4A452A"/>
              </w:rPr>
            </w:pPr>
            <w:r>
              <w:rPr>
                <w:color w:val="4A452A"/>
              </w:rPr>
            </w:r>
          </w:p>
        </w:tc>
        <w:tc>
          <w:tcPr>
            <w:tcW w:w="2239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Cansado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Realizado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Tranquilo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color w:val="4A452A"/>
              </w:rPr>
              <w:t>Infeliz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Inseguro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Útil</w:t>
            </w:r>
          </w:p>
        </w:tc>
      </w:tr>
    </w:tbl>
    <w:p>
      <w:pPr>
        <w:pStyle w:val="Normal"/>
        <w:ind w:start="284"/>
        <w:rPr>
          <w:color w:val="4A452A"/>
        </w:rPr>
      </w:pPr>
      <w:r>
        <w:rPr>
          <w:color w:val="4A452A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120"/>
        <w:ind w:hanging="284" w:start="284"/>
        <w:rPr>
          <w:color w:val="4A452A"/>
        </w:rPr>
      </w:pPr>
      <w:r>
        <w:rPr>
          <w:rFonts w:eastAsia="Calibri" w:cs="Calibri"/>
          <w:color w:val="4A452A"/>
        </w:rPr>
        <w:t>Você faria alguma coisa diferente? Se sim, o quê?</w:t>
      </w:r>
    </w:p>
    <w:tbl>
      <w:tblPr>
        <w:tblW w:w="8292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4364"/>
        <w:gridCol w:w="3927"/>
      </w:tblGrid>
      <w:tr>
        <w:trPr>
          <w:trHeight w:val="850" w:hRule="atLeast"/>
        </w:trPr>
        <w:tc>
          <w:tcPr>
            <w:tcW w:w="436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Alteração de tipo de tarefa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Alteração de local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Alteração de horário</w:t>
            </w:r>
          </w:p>
          <w:p>
            <w:pPr>
              <w:pStyle w:val="Normal"/>
              <w:widowControl/>
              <w:suppressAutoHyphens w:val="false"/>
              <w:spacing w:lineRule="auto" w:line="259" w:before="0" w:after="160"/>
              <w:ind w:start="731"/>
              <w:rPr>
                <w:color w:val="4A452A"/>
              </w:rPr>
            </w:pPr>
            <w:r>
              <w:rPr>
                <w:color w:val="4A452A"/>
              </w:rPr>
            </w:r>
          </w:p>
        </w:tc>
        <w:tc>
          <w:tcPr>
            <w:tcW w:w="3927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Alteração de faixa etária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Alteração de dia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Outro:</w:t>
            </w:r>
          </w:p>
        </w:tc>
      </w:tr>
    </w:tbl>
    <w:p>
      <w:pPr>
        <w:pStyle w:val="Normal"/>
        <w:ind w:start="284"/>
        <w:rPr>
          <w:color w:val="4A452A"/>
        </w:rPr>
      </w:pPr>
      <w:r>
        <w:rPr>
          <w:color w:val="4A452A"/>
        </w:rPr>
      </w:r>
      <w:r>
        <w:br w:type="page"/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120"/>
        <w:ind w:hanging="284" w:start="284"/>
        <w:rPr>
          <w:color w:val="4A452A"/>
        </w:rPr>
      </w:pPr>
      <w:r>
        <w:rPr>
          <w:rFonts w:eastAsia="Calibri" w:cs="Calibri"/>
          <w:color w:val="4A452A"/>
        </w:rPr>
        <w:t>Como você percebe as transformações que causa? Ou que você não causa?</w:t>
      </w:r>
    </w:p>
    <w:tbl>
      <w:tblPr>
        <w:tblW w:w="10109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4973"/>
        <w:gridCol w:w="5135"/>
      </w:tblGrid>
      <w:tr>
        <w:trPr>
          <w:trHeight w:val="2196" w:hRule="atLeast"/>
        </w:trPr>
        <w:tc>
          <w:tcPr>
            <w:tcW w:w="4973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felizes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aprendendo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interessadas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agradecidas</w:t>
            </w:r>
          </w:p>
        </w:tc>
        <w:tc>
          <w:tcPr>
            <w:tcW w:w="5135" w:type="dxa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Não vejo transformações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desinteressadas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cansadas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false"/>
              <w:spacing w:lineRule="auto" w:line="259" w:before="0" w:after="160"/>
              <w:ind w:hanging="425" w:start="731"/>
              <w:rPr>
                <w:color w:val="4A452A"/>
              </w:rPr>
            </w:pPr>
            <w:r>
              <w:rPr>
                <w:rFonts w:eastAsia="Calibri" w:cs="Calibri"/>
                <w:color w:val="4A452A"/>
              </w:rPr>
              <w:t>Vejo pessoas que me ignoraram</w:t>
            </w:r>
          </w:p>
        </w:tc>
      </w:tr>
    </w:tbl>
    <w:p>
      <w:pPr>
        <w:pStyle w:val="Normal"/>
        <w:widowControl/>
        <w:numPr>
          <w:ilvl w:val="0"/>
          <w:numId w:val="1"/>
        </w:numPr>
        <w:suppressAutoHyphens w:val="false"/>
        <w:spacing w:before="0" w:after="60"/>
        <w:ind w:hanging="284" w:start="284"/>
        <w:rPr>
          <w:color w:val="4A452A"/>
        </w:rPr>
      </w:pPr>
      <w:r>
        <w:rPr>
          <w:rFonts w:eastAsia="Calibri" w:cs="Calibri"/>
          <w:color w:val="4A452A"/>
        </w:rPr>
        <w:t>Você sente apoio da equipe Voluntariar Guarujá?</w:t>
        <w:tab/>
        <w:t xml:space="preserve">      (   ) sim      (   ) não                </w:t>
      </w:r>
    </w:p>
    <w:p>
      <w:pPr>
        <w:pStyle w:val="Normal"/>
        <w:ind w:start="284"/>
        <w:rPr>
          <w:color w:val="4A452A"/>
        </w:rPr>
      </w:pPr>
      <w:r>
        <w:rPr>
          <w:rFonts w:eastAsia="Calibri" w:cs="Calibri"/>
          <w:color w:val="4A452A"/>
        </w:rPr>
        <w:t>Se não, do que você sente falta? ______________________________________________________________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60"/>
        <w:ind w:hanging="284" w:start="284"/>
        <w:rPr>
          <w:color w:val="4A452A"/>
        </w:rPr>
      </w:pPr>
      <w:r>
        <w:rPr>
          <w:rFonts w:eastAsia="Calibri" w:cs="Calibri"/>
          <w:color w:val="4A452A"/>
        </w:rPr>
        <w:t xml:space="preserve">Você recomendaria a um amigo ser nosso voluntário? (   ) sim      (   ) não       </w:t>
      </w:r>
    </w:p>
    <w:p>
      <w:pPr>
        <w:pStyle w:val="Normal"/>
        <w:ind w:start="284"/>
        <w:rPr>
          <w:color w:val="4A452A"/>
        </w:rPr>
      </w:pPr>
      <w:r>
        <w:rPr>
          <w:rFonts w:eastAsia="Calibri" w:cs="Calibri"/>
          <w:color w:val="4A452A"/>
        </w:rPr>
        <w:t>Por quê? _________________________________________________________________________________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before="0" w:after="60"/>
        <w:ind w:hanging="284" w:start="284"/>
        <w:rPr>
          <w:color w:val="4A452A"/>
        </w:rPr>
      </w:pPr>
      <w:r>
        <w:rPr>
          <w:rFonts w:eastAsia="Calibri" w:cs="Calibri"/>
          <w:color w:val="4A452A"/>
        </w:rPr>
        <w:t xml:space="preserve">Quais seus planos para o seu futuro, como um voluntário na ação Voluntariar Guarujá? 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(   ) Continuar o que faço    (   ) Não continuar    (   ) Continuar em outra função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Comentários e sugestões: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20"/>
        <w:rPr>
          <w:color w:val="4A452A"/>
        </w:rPr>
      </w:pPr>
      <w:r>
        <w:rPr>
          <w:color w:val="4A452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5 QUESTIONÁRIO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09:19:01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5 QUESTIONÁRIO 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09:19:01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0"/>
        </w:tabs>
        <w:ind w:start="1004" w:hanging="360"/>
      </w:pPr>
      <w:rPr>
        <w:rFonts w:ascii="Courier New" w:hAnsi="Courier New" w:cs="Courier New" w:hint="default"/>
        <w:sz w:val="32"/>
        <w:i w:val="false"/>
        <w:b w:val="false"/>
        <w:szCs w:val="32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44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start"/>
      <w:pPr>
        <w:tabs>
          <w:tab w:val="num" w:pos="0"/>
        </w:tabs>
        <w:ind w:start="316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60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start"/>
      <w:pPr>
        <w:tabs>
          <w:tab w:val="num" w:pos="0"/>
        </w:tabs>
        <w:ind w:start="532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764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LibreOffice/24.8.6.2$Windows_X86_64 LibreOffice_project/6d98ba145e9a8a39fc57bcc76981d1fb1316c60c</Application>
  <AppVersion>15.0000</AppVersion>
  <Pages>2</Pages>
  <Words>271</Words>
  <Characters>2673</Characters>
  <CharactersWithSpaces>2926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2025-05-15T09:19:05Z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